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bookmarkStart w:id="0" w:name="_GoBack"/>
      <w:bookmarkEnd w:id="0"/>
      <w:r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886BF9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</w:t>
      </w:r>
      <w:r w:rsidR="00BD6EA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5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C245DE" w:rsidRPr="00963672">
        <w:rPr>
          <w:rFonts w:ascii="Times New Roman" w:eastAsia="MS Mincho" w:hAnsi="Times New Roman" w:cs="Times New Roman"/>
          <w:b/>
          <w:sz w:val="28"/>
          <w:szCs w:val="28"/>
        </w:rPr>
        <w:t>заочное голосование</w:t>
      </w:r>
      <w:r w:rsidRPr="00963672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63672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ию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963672" w:rsidRDefault="00A027E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C3D31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Приняли участие в голосовании:</w:t>
      </w:r>
      <w:r w:rsidR="0019271C"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</w:t>
      </w:r>
      <w:r w:rsidR="00E0201C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Совета директоров: В.П. Бобров, 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Н.В. Богомолов,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</w:t>
      </w:r>
      <w:r w:rsidR="00DC7D0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C308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А.Н. Назарычев,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Е.А. Ольхович, 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В.Ю. Селезнев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Ю.В. Ящерицына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D0A47" w:rsidRPr="009C3D31" w:rsidRDefault="00E0201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приняли участие в голосовании: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</w:t>
      </w:r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Совета директоров: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А.Л. </w:t>
      </w:r>
      <w:proofErr w:type="spellStart"/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A32A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07146C" w:rsidRPr="00963672" w:rsidRDefault="0007146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CA3363" w:rsidRPr="00CA3363" w:rsidRDefault="00CA3363" w:rsidP="00CA3363">
      <w:pPr>
        <w:pStyle w:val="a5"/>
        <w:numPr>
          <w:ilvl w:val="0"/>
          <w:numId w:val="45"/>
        </w:numPr>
        <w:tabs>
          <w:tab w:val="left" w:pos="426"/>
          <w:tab w:val="left" w:pos="108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363">
        <w:rPr>
          <w:rFonts w:ascii="Times New Roman" w:hAnsi="Times New Roman" w:cs="Times New Roman"/>
          <w:sz w:val="28"/>
          <w:szCs w:val="28"/>
        </w:rPr>
        <w:t xml:space="preserve">Об одобрении договора займа, заключаемого между ПАО «ФИЦ» </w:t>
      </w:r>
      <w:r w:rsidR="00BD6EA2">
        <w:rPr>
          <w:rFonts w:ascii="Times New Roman" w:hAnsi="Times New Roman" w:cs="Times New Roman"/>
          <w:sz w:val="28"/>
          <w:szCs w:val="28"/>
        </w:rPr>
        <w:br/>
      </w:r>
      <w:r w:rsidRPr="00CA3363">
        <w:rPr>
          <w:rFonts w:ascii="Times New Roman" w:hAnsi="Times New Roman" w:cs="Times New Roman"/>
          <w:sz w:val="28"/>
          <w:szCs w:val="28"/>
        </w:rPr>
        <w:t>и АО «НИЦ ЕЭС»</w:t>
      </w:r>
    </w:p>
    <w:p w:rsidR="00BD6EA2" w:rsidRPr="00BD6EA2" w:rsidRDefault="00BD6EA2" w:rsidP="00BD6E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1</w:t>
      </w:r>
      <w:r w:rsidRPr="00BD6E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: Об одобрении договора займа, заключаемого между </w:t>
      </w:r>
      <w:r w:rsidRPr="00BD6E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  <w:t>ПАО «ФИЦ» и АО «НИЦ ЕЭС»</w:t>
      </w:r>
    </w:p>
    <w:p w:rsidR="00BD6EA2" w:rsidRPr="00BD6EA2" w:rsidRDefault="00BD6EA2" w:rsidP="00BD6EA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A3363" w:rsidRPr="00963672" w:rsidRDefault="00BD6EA2" w:rsidP="00CA3363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  <w:r w:rsidR="00CA3363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ешили: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Одобрить договор займа, заключаемый между ПАО «ФИЦ»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 АО «НИЦ ЕЭС», на следующих существенных условиях: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Стороны Договора займа: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АО «НИЦ ЕЭС» - Займодавец;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ПАО «ФИЦ» - Заемщик.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Предмет и цена Договора займа: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Займодавец передает Заемщику денежные средства в сумме до 20 000 000 (Двадцать миллионов) рублей 00 копеек (далее - Сумма займа), а Заемщик обязуется возвратить Займодавцу полученную Сумму займа и, кроме этого, уплатить Займодавцу проценты, предусмотренные Договором займа.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момента получения Заемщиком от Займодавца денежных средств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 момента исполнения Заемщиком своих обязательств по Договору займа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Сумму займа, фактически полученную Заемщиком, начисляются проценты в размере 6,5% годовых.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Проценты подлежат уплате одновременно с возвратом Суммы займа.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Срок действия Договора займа: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Договор займа действует с момента подписания до полного исполнения сторонами своих обязательств по Договору.</w:t>
      </w:r>
    </w:p>
    <w:p w:rsidR="00BD6EA2" w:rsidRPr="00BD6EA2" w:rsidRDefault="00BD6EA2" w:rsidP="00BD6EA2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Срок предоставления займа:</w:t>
      </w:r>
    </w:p>
    <w:p w:rsidR="00680FE3" w:rsidRDefault="00BD6EA2" w:rsidP="00BD6E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D6E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Заем предоставляется на срок 5 (пять) лет.</w:t>
      </w:r>
    </w:p>
    <w:p w:rsidR="00CA3363" w:rsidRPr="00963672" w:rsidRDefault="00CA3363" w:rsidP="00411D8D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«ЗА» - </w:t>
      </w:r>
      <w:r w:rsidR="00A32A5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Н.В. Богомолов,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Д.Л. Гурьянов, А.Н. Назарычев, Е.А. Ольхович, А.В. Рюмин,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344986" w:rsidRPr="00A32A5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4498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 Совета директоров (</w:t>
      </w:r>
      <w:r w:rsidR="00344986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А.А. Макаров</w:t>
      </w:r>
      <w:r w:rsidR="0034498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A3363" w:rsidRPr="00963672" w:rsidRDefault="00CA3363" w:rsidP="00CA3363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D127B3" w:rsidRPr="00963672" w:rsidRDefault="00D127B3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Опросные листы прилагаются.</w:t>
      </w:r>
    </w:p>
    <w:p w:rsidR="00DD242C" w:rsidRPr="00963672" w:rsidRDefault="00DD242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A3AB9" w:rsidRDefault="00DA3AB9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FB31BB" w:rsidRPr="00963672" w:rsidRDefault="00FB31B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7340CB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927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</w:t>
      </w: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963672" w:rsidSect="000B7165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0" w:rsidRDefault="00DA39C0" w:rsidP="00F65879">
      <w:pPr>
        <w:spacing w:after="0" w:line="240" w:lineRule="auto"/>
      </w:pPr>
      <w:r>
        <w:separator/>
      </w:r>
    </w:p>
  </w:endnote>
  <w:endnote w:type="continuationSeparator" w:id="0">
    <w:p w:rsidR="00DA39C0" w:rsidRDefault="00DA39C0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395773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0" w:rsidRDefault="00DA39C0" w:rsidP="00F65879">
      <w:pPr>
        <w:spacing w:after="0" w:line="240" w:lineRule="auto"/>
      </w:pPr>
      <w:r>
        <w:separator/>
      </w:r>
    </w:p>
  </w:footnote>
  <w:footnote w:type="continuationSeparator" w:id="0">
    <w:p w:rsidR="00DA39C0" w:rsidRDefault="00DA39C0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EA5"/>
    <w:multiLevelType w:val="multilevel"/>
    <w:tmpl w:val="4A3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3DF"/>
    <w:multiLevelType w:val="hybridMultilevel"/>
    <w:tmpl w:val="C80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2FD64FBB"/>
    <w:multiLevelType w:val="hybridMultilevel"/>
    <w:tmpl w:val="1A32766E"/>
    <w:lvl w:ilvl="0" w:tplc="AEE6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BDE643D"/>
    <w:multiLevelType w:val="hybridMultilevel"/>
    <w:tmpl w:val="E856B468"/>
    <w:lvl w:ilvl="0" w:tplc="B790C2F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E08685F"/>
    <w:multiLevelType w:val="multilevel"/>
    <w:tmpl w:val="3A48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9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099C"/>
    <w:multiLevelType w:val="hybridMultilevel"/>
    <w:tmpl w:val="C3588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273389"/>
    <w:multiLevelType w:val="hybridMultilevel"/>
    <w:tmpl w:val="8D3CC2B8"/>
    <w:lvl w:ilvl="0" w:tplc="5C464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C112A"/>
    <w:multiLevelType w:val="hybridMultilevel"/>
    <w:tmpl w:val="FB8232CE"/>
    <w:lvl w:ilvl="0" w:tplc="AAD640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BD66A1"/>
    <w:multiLevelType w:val="hybridMultilevel"/>
    <w:tmpl w:val="E79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41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D1176F"/>
    <w:multiLevelType w:val="hybridMultilevel"/>
    <w:tmpl w:val="528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6"/>
  </w:num>
  <w:num w:numId="7">
    <w:abstractNumId w:val="21"/>
  </w:num>
  <w:num w:numId="8">
    <w:abstractNumId w:val="4"/>
  </w:num>
  <w:num w:numId="9">
    <w:abstractNumId w:val="27"/>
  </w:num>
  <w:num w:numId="10">
    <w:abstractNumId w:val="32"/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7"/>
  </w:num>
  <w:num w:numId="16">
    <w:abstractNumId w:val="7"/>
  </w:num>
  <w:num w:numId="17">
    <w:abstractNumId w:val="41"/>
  </w:num>
  <w:num w:numId="18">
    <w:abstractNumId w:val="0"/>
  </w:num>
  <w:num w:numId="19">
    <w:abstractNumId w:val="31"/>
  </w:num>
  <w:num w:numId="20">
    <w:abstractNumId w:val="13"/>
  </w:num>
  <w:num w:numId="21">
    <w:abstractNumId w:val="34"/>
  </w:num>
  <w:num w:numId="22">
    <w:abstractNumId w:val="8"/>
  </w:num>
  <w:num w:numId="23">
    <w:abstractNumId w:val="3"/>
  </w:num>
  <w:num w:numId="24">
    <w:abstractNumId w:val="12"/>
  </w:num>
  <w:num w:numId="25">
    <w:abstractNumId w:val="23"/>
  </w:num>
  <w:num w:numId="26">
    <w:abstractNumId w:val="29"/>
  </w:num>
  <w:num w:numId="27">
    <w:abstractNumId w:val="45"/>
  </w:num>
  <w:num w:numId="28">
    <w:abstractNumId w:val="15"/>
  </w:num>
  <w:num w:numId="29">
    <w:abstractNumId w:val="42"/>
  </w:num>
  <w:num w:numId="30">
    <w:abstractNumId w:val="5"/>
  </w:num>
  <w:num w:numId="31">
    <w:abstractNumId w:val="20"/>
  </w:num>
  <w:num w:numId="32">
    <w:abstractNumId w:val="1"/>
  </w:num>
  <w:num w:numId="33">
    <w:abstractNumId w:val="43"/>
  </w:num>
  <w:num w:numId="34">
    <w:abstractNumId w:val="22"/>
  </w:num>
  <w:num w:numId="35">
    <w:abstractNumId w:val="11"/>
  </w:num>
  <w:num w:numId="36">
    <w:abstractNumId w:val="6"/>
  </w:num>
  <w:num w:numId="37">
    <w:abstractNumId w:val="28"/>
  </w:num>
  <w:num w:numId="38">
    <w:abstractNumId w:val="39"/>
  </w:num>
  <w:num w:numId="39">
    <w:abstractNumId w:val="33"/>
  </w:num>
  <w:num w:numId="40">
    <w:abstractNumId w:val="19"/>
  </w:num>
  <w:num w:numId="41">
    <w:abstractNumId w:val="24"/>
  </w:num>
  <w:num w:numId="42">
    <w:abstractNumId w:val="9"/>
  </w:num>
  <w:num w:numId="43">
    <w:abstractNumId w:val="25"/>
  </w:num>
  <w:num w:numId="44">
    <w:abstractNumId w:val="38"/>
  </w:num>
  <w:num w:numId="45">
    <w:abstractNumId w:val="44"/>
  </w:num>
  <w:num w:numId="46">
    <w:abstractNumId w:val="1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7146C"/>
    <w:rsid w:val="00075004"/>
    <w:rsid w:val="000A7A9D"/>
    <w:rsid w:val="000B7165"/>
    <w:rsid w:val="000C5EC2"/>
    <w:rsid w:val="000D16B9"/>
    <w:rsid w:val="000D1FD7"/>
    <w:rsid w:val="000D5F5D"/>
    <w:rsid w:val="00100E8D"/>
    <w:rsid w:val="00111C4A"/>
    <w:rsid w:val="00120100"/>
    <w:rsid w:val="001350F3"/>
    <w:rsid w:val="001625BA"/>
    <w:rsid w:val="00163AFB"/>
    <w:rsid w:val="0019271C"/>
    <w:rsid w:val="001C499C"/>
    <w:rsid w:val="001E4923"/>
    <w:rsid w:val="001F4A6E"/>
    <w:rsid w:val="00205A15"/>
    <w:rsid w:val="0020657C"/>
    <w:rsid w:val="00271730"/>
    <w:rsid w:val="00287317"/>
    <w:rsid w:val="00292D9C"/>
    <w:rsid w:val="00296595"/>
    <w:rsid w:val="002A0795"/>
    <w:rsid w:val="002A0B6B"/>
    <w:rsid w:val="002A35A3"/>
    <w:rsid w:val="002C4254"/>
    <w:rsid w:val="002E7DFD"/>
    <w:rsid w:val="002F0C4E"/>
    <w:rsid w:val="003213B9"/>
    <w:rsid w:val="00344986"/>
    <w:rsid w:val="00371604"/>
    <w:rsid w:val="0038649E"/>
    <w:rsid w:val="003A44C8"/>
    <w:rsid w:val="003C716F"/>
    <w:rsid w:val="003D5CCB"/>
    <w:rsid w:val="003E3EF1"/>
    <w:rsid w:val="00402843"/>
    <w:rsid w:val="00411D8D"/>
    <w:rsid w:val="00426903"/>
    <w:rsid w:val="00427EC7"/>
    <w:rsid w:val="0043501B"/>
    <w:rsid w:val="0049794B"/>
    <w:rsid w:val="004B1C07"/>
    <w:rsid w:val="004B5BE3"/>
    <w:rsid w:val="004C1796"/>
    <w:rsid w:val="004E33FA"/>
    <w:rsid w:val="00502DB4"/>
    <w:rsid w:val="00570075"/>
    <w:rsid w:val="00576E0A"/>
    <w:rsid w:val="00594F40"/>
    <w:rsid w:val="00595676"/>
    <w:rsid w:val="005C0CCB"/>
    <w:rsid w:val="005C4C6F"/>
    <w:rsid w:val="005F1579"/>
    <w:rsid w:val="005F380E"/>
    <w:rsid w:val="00602B86"/>
    <w:rsid w:val="0064678C"/>
    <w:rsid w:val="006555C2"/>
    <w:rsid w:val="006604BC"/>
    <w:rsid w:val="00660838"/>
    <w:rsid w:val="00677B5C"/>
    <w:rsid w:val="00680FE3"/>
    <w:rsid w:val="006971DD"/>
    <w:rsid w:val="006A0E8D"/>
    <w:rsid w:val="006A1CB7"/>
    <w:rsid w:val="006C3082"/>
    <w:rsid w:val="006C36A2"/>
    <w:rsid w:val="006E3BC2"/>
    <w:rsid w:val="006E3F04"/>
    <w:rsid w:val="007153EA"/>
    <w:rsid w:val="00733487"/>
    <w:rsid w:val="007340CB"/>
    <w:rsid w:val="00734AFA"/>
    <w:rsid w:val="00737FC9"/>
    <w:rsid w:val="00761413"/>
    <w:rsid w:val="007669FB"/>
    <w:rsid w:val="007768D8"/>
    <w:rsid w:val="00776C4C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A02"/>
    <w:rsid w:val="00826D63"/>
    <w:rsid w:val="00850460"/>
    <w:rsid w:val="00855598"/>
    <w:rsid w:val="00886BF9"/>
    <w:rsid w:val="008B5637"/>
    <w:rsid w:val="008F28FE"/>
    <w:rsid w:val="008F3840"/>
    <w:rsid w:val="008F3DC1"/>
    <w:rsid w:val="009105F7"/>
    <w:rsid w:val="009168F2"/>
    <w:rsid w:val="00920683"/>
    <w:rsid w:val="00921551"/>
    <w:rsid w:val="00922F0A"/>
    <w:rsid w:val="00927F3A"/>
    <w:rsid w:val="00933939"/>
    <w:rsid w:val="00963672"/>
    <w:rsid w:val="0096636F"/>
    <w:rsid w:val="0098418F"/>
    <w:rsid w:val="009A098B"/>
    <w:rsid w:val="009C3D31"/>
    <w:rsid w:val="009D0800"/>
    <w:rsid w:val="009F16B1"/>
    <w:rsid w:val="009F784A"/>
    <w:rsid w:val="009F7C47"/>
    <w:rsid w:val="00A027EB"/>
    <w:rsid w:val="00A107E8"/>
    <w:rsid w:val="00A219C8"/>
    <w:rsid w:val="00A32A50"/>
    <w:rsid w:val="00A718EC"/>
    <w:rsid w:val="00AA7836"/>
    <w:rsid w:val="00AC0000"/>
    <w:rsid w:val="00AC78EE"/>
    <w:rsid w:val="00AF31E4"/>
    <w:rsid w:val="00AF5CB3"/>
    <w:rsid w:val="00B22788"/>
    <w:rsid w:val="00B43892"/>
    <w:rsid w:val="00B83DCB"/>
    <w:rsid w:val="00BA0F36"/>
    <w:rsid w:val="00BB0FD1"/>
    <w:rsid w:val="00BD2252"/>
    <w:rsid w:val="00BD6EA2"/>
    <w:rsid w:val="00BF0BB2"/>
    <w:rsid w:val="00C23C38"/>
    <w:rsid w:val="00C245DE"/>
    <w:rsid w:val="00C31D1A"/>
    <w:rsid w:val="00C36DD7"/>
    <w:rsid w:val="00C569C7"/>
    <w:rsid w:val="00C612A2"/>
    <w:rsid w:val="00C653C0"/>
    <w:rsid w:val="00C81060"/>
    <w:rsid w:val="00C960AF"/>
    <w:rsid w:val="00CA0B17"/>
    <w:rsid w:val="00CA3363"/>
    <w:rsid w:val="00CD03FA"/>
    <w:rsid w:val="00CD2941"/>
    <w:rsid w:val="00CD7EB9"/>
    <w:rsid w:val="00CE112F"/>
    <w:rsid w:val="00CE5233"/>
    <w:rsid w:val="00D051A1"/>
    <w:rsid w:val="00D127B3"/>
    <w:rsid w:val="00D15AFA"/>
    <w:rsid w:val="00D165F8"/>
    <w:rsid w:val="00D41221"/>
    <w:rsid w:val="00D41328"/>
    <w:rsid w:val="00D446BE"/>
    <w:rsid w:val="00D456D4"/>
    <w:rsid w:val="00D66BF5"/>
    <w:rsid w:val="00D76E28"/>
    <w:rsid w:val="00D81D58"/>
    <w:rsid w:val="00D8243A"/>
    <w:rsid w:val="00DA39C0"/>
    <w:rsid w:val="00DA3AB9"/>
    <w:rsid w:val="00DC7D09"/>
    <w:rsid w:val="00DD1595"/>
    <w:rsid w:val="00DD242C"/>
    <w:rsid w:val="00DD30F7"/>
    <w:rsid w:val="00DD5731"/>
    <w:rsid w:val="00E0201C"/>
    <w:rsid w:val="00E072F6"/>
    <w:rsid w:val="00E1605C"/>
    <w:rsid w:val="00E2052E"/>
    <w:rsid w:val="00E22685"/>
    <w:rsid w:val="00E2741C"/>
    <w:rsid w:val="00E30660"/>
    <w:rsid w:val="00E329AA"/>
    <w:rsid w:val="00E40787"/>
    <w:rsid w:val="00E53594"/>
    <w:rsid w:val="00E57890"/>
    <w:rsid w:val="00E6016E"/>
    <w:rsid w:val="00E95628"/>
    <w:rsid w:val="00E95C85"/>
    <w:rsid w:val="00EC045F"/>
    <w:rsid w:val="00F00FFF"/>
    <w:rsid w:val="00F01320"/>
    <w:rsid w:val="00F07877"/>
    <w:rsid w:val="00F07A1F"/>
    <w:rsid w:val="00F23976"/>
    <w:rsid w:val="00F44071"/>
    <w:rsid w:val="00F60E6E"/>
    <w:rsid w:val="00F62236"/>
    <w:rsid w:val="00F65648"/>
    <w:rsid w:val="00F65879"/>
    <w:rsid w:val="00F76D8E"/>
    <w:rsid w:val="00F816CB"/>
    <w:rsid w:val="00F83BD6"/>
    <w:rsid w:val="00F94227"/>
    <w:rsid w:val="00FB31BB"/>
    <w:rsid w:val="00FC1CFE"/>
    <w:rsid w:val="00FD5A64"/>
    <w:rsid w:val="00FD77C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  <w:style w:type="paragraph" w:styleId="ab">
    <w:name w:val="No Spacing"/>
    <w:uiPriority w:val="1"/>
    <w:qFormat/>
    <w:rsid w:val="00F07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edr">
    <w:name w:val="Numbered_r"/>
    <w:basedOn w:val="a"/>
    <w:rsid w:val="0059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A82E-254D-4C4E-BA6F-3C514DBB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FIC</cp:lastModifiedBy>
  <cp:revision>2</cp:revision>
  <cp:lastPrinted>2018-06-25T14:58:00Z</cp:lastPrinted>
  <dcterms:created xsi:type="dcterms:W3CDTF">2018-07-25T11:52:00Z</dcterms:created>
  <dcterms:modified xsi:type="dcterms:W3CDTF">2018-07-25T11:52:00Z</dcterms:modified>
</cp:coreProperties>
</file>