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A" w:rsidRPr="00E248C9" w:rsidRDefault="00E248C9" w:rsidP="00E248C9">
      <w:pPr>
        <w:rPr>
          <w:sz w:val="28"/>
          <w:szCs w:val="28"/>
        </w:rPr>
      </w:pPr>
      <w:r w:rsidRPr="00E248C9">
        <w:rPr>
          <w:sz w:val="28"/>
          <w:szCs w:val="28"/>
        </w:rPr>
        <w:t xml:space="preserve">Разработана методика и алгоритм (ПК) для оценки соответствия предлагаемых технических решений в части РЗА и АСУ ТП, представляемых в виде файлов ICD (IED </w:t>
      </w:r>
      <w:proofErr w:type="spellStart"/>
      <w:r w:rsidRPr="00E248C9">
        <w:rPr>
          <w:sz w:val="28"/>
          <w:szCs w:val="28"/>
        </w:rPr>
        <w:t>Capabilities</w:t>
      </w:r>
      <w:proofErr w:type="spellEnd"/>
      <w:r w:rsidRPr="00E248C9">
        <w:rPr>
          <w:sz w:val="28"/>
          <w:szCs w:val="28"/>
        </w:rPr>
        <w:t xml:space="preserve"> </w:t>
      </w:r>
      <w:proofErr w:type="spellStart"/>
      <w:r w:rsidRPr="00E248C9">
        <w:rPr>
          <w:sz w:val="28"/>
          <w:szCs w:val="28"/>
        </w:rPr>
        <w:t>Description</w:t>
      </w:r>
      <w:proofErr w:type="spellEnd"/>
      <w:r w:rsidRPr="00E248C9">
        <w:rPr>
          <w:sz w:val="28"/>
          <w:szCs w:val="28"/>
        </w:rPr>
        <w:t>), требованиям технической части конкурсной документации, сформированной в виде файла SSD (</w:t>
      </w:r>
      <w:proofErr w:type="spellStart"/>
      <w:r w:rsidRPr="00E248C9">
        <w:rPr>
          <w:sz w:val="28"/>
          <w:szCs w:val="28"/>
        </w:rPr>
        <w:t>System</w:t>
      </w:r>
      <w:proofErr w:type="spellEnd"/>
      <w:r w:rsidRPr="00E248C9">
        <w:rPr>
          <w:sz w:val="28"/>
          <w:szCs w:val="28"/>
        </w:rPr>
        <w:t xml:space="preserve"> </w:t>
      </w:r>
      <w:proofErr w:type="spellStart"/>
      <w:r w:rsidRPr="00E248C9">
        <w:rPr>
          <w:sz w:val="28"/>
          <w:szCs w:val="28"/>
        </w:rPr>
        <w:t>Specification</w:t>
      </w:r>
      <w:proofErr w:type="spellEnd"/>
      <w:r w:rsidRPr="00E248C9">
        <w:rPr>
          <w:sz w:val="28"/>
          <w:szCs w:val="28"/>
        </w:rPr>
        <w:t xml:space="preserve"> </w:t>
      </w:r>
      <w:proofErr w:type="spellStart"/>
      <w:r w:rsidRPr="00E248C9">
        <w:rPr>
          <w:sz w:val="28"/>
          <w:szCs w:val="28"/>
        </w:rPr>
        <w:t>Description</w:t>
      </w:r>
      <w:proofErr w:type="spellEnd"/>
      <w:r w:rsidRPr="00E248C9">
        <w:rPr>
          <w:sz w:val="28"/>
          <w:szCs w:val="28"/>
        </w:rPr>
        <w:t>) согласно IEC 61850-6</w:t>
      </w:r>
      <w:r>
        <w:rPr>
          <w:sz w:val="28"/>
          <w:szCs w:val="28"/>
        </w:rPr>
        <w:t>.</w:t>
      </w:r>
      <w:bookmarkStart w:id="0" w:name="_GoBack"/>
      <w:bookmarkEnd w:id="0"/>
    </w:p>
    <w:sectPr w:rsidR="001233FA" w:rsidRPr="00E2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494EC3"/>
    <w:rsid w:val="007B3AC7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2018-10-16T12:47:00Z</dcterms:created>
  <dcterms:modified xsi:type="dcterms:W3CDTF">2018-10-16T13:29:00Z</dcterms:modified>
</cp:coreProperties>
</file>